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rPr>
          <w:rFonts w:ascii="微软雅黑" w:hAnsi="微软雅黑" w:eastAsia="微软雅黑" w:cs="微软雅黑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000000" w:themeColor="text1"/>
          <w:kern w:val="0"/>
          <w:sz w:val="44"/>
          <w:szCs w:val="44"/>
          <w:lang w:bidi="ar"/>
          <w14:textFill>
            <w14:solidFill>
              <w14:schemeClr w14:val="tx1"/>
            </w14:solidFill>
          </w14:textFill>
        </w:rPr>
        <w:t>全国研究生招生考试复试诚信承诺书</w:t>
      </w:r>
    </w:p>
    <w:p>
      <w:pPr>
        <w:pStyle w:val="2"/>
        <w:widowControl/>
        <w:spacing w:after="120" w:line="250" w:lineRule="atLeast"/>
        <w:ind w:firstLine="640" w:firstLineChars="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我是参加202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年全国硕士研究生招生考试的考生。我已熟知国家研究生招生工作相关规定、国家教育考试违规处理办法。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我清楚研究生复试属于国家考试，我清楚在复试过程中作弊触犯刑律，将会受到相应处罚。</w:t>
      </w:r>
    </w:p>
    <w:p>
      <w:pPr>
        <w:pStyle w:val="2"/>
        <w:widowControl/>
        <w:spacing w:after="120" w:line="250" w:lineRule="atLeast"/>
        <w:ind w:firstLine="640" w:firstLineChars="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我郑重承诺：</w:t>
      </w:r>
    </w:p>
    <w:p>
      <w:pPr>
        <w:pStyle w:val="2"/>
        <w:widowControl/>
        <w:spacing w:after="120" w:line="250" w:lineRule="atLeast"/>
        <w:ind w:firstLine="640" w:firstLineChars="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一、如实、准确提交报考信息和各项复试资格审核材料。如提供虚假、错误信息或弄虚作假，本人承担由此造成的一切后果。</w:t>
      </w:r>
    </w:p>
    <w:p>
      <w:pPr>
        <w:pStyle w:val="2"/>
        <w:widowControl/>
        <w:spacing w:after="120" w:line="250" w:lineRule="atLeast"/>
        <w:ind w:firstLine="640" w:firstLineChars="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二、自觉服从考试组织管理部门的统一安排，接受监考人员的管理、监督和检查。</w:t>
      </w:r>
    </w:p>
    <w:p>
      <w:pPr>
        <w:pStyle w:val="2"/>
        <w:widowControl/>
        <w:spacing w:after="120" w:line="250" w:lineRule="atLeast"/>
        <w:ind w:firstLine="640" w:firstLineChars="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三、自觉遵守相关法律和考试纪律、考场规则，诚信考试，不作弊。</w:t>
      </w:r>
    </w:p>
    <w:p>
      <w:pPr>
        <w:pStyle w:val="2"/>
        <w:widowControl/>
        <w:spacing w:after="120" w:line="250" w:lineRule="atLeast"/>
        <w:ind w:firstLine="640" w:firstLineChars="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四、严格按照学校要求的时间节点完成复试录取各项要求。</w:t>
      </w:r>
    </w:p>
    <w:p>
      <w:pPr>
        <w:pStyle w:val="2"/>
        <w:widowControl/>
        <w:spacing w:after="120" w:line="250" w:lineRule="atLeast"/>
        <w:ind w:firstLine="3490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承诺人：</w:t>
      </w:r>
    </w:p>
    <w:p>
      <w:pPr>
        <w:pStyle w:val="2"/>
        <w:widowControl/>
        <w:spacing w:after="120" w:line="250" w:lineRule="atLeast"/>
        <w:ind w:firstLine="3490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  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MmZjMzIzNTBhZWI2NTg0ZGEwZDY0NWYzZGFlYTgifQ=="/>
  </w:docVars>
  <w:rsids>
    <w:rsidRoot w:val="0C8F2FBE"/>
    <w:rsid w:val="007A3977"/>
    <w:rsid w:val="00905E87"/>
    <w:rsid w:val="009B0976"/>
    <w:rsid w:val="009D037A"/>
    <w:rsid w:val="00DD6DCC"/>
    <w:rsid w:val="05836082"/>
    <w:rsid w:val="0C8F2FBE"/>
    <w:rsid w:val="335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242</Characters>
  <Lines>2</Lines>
  <Paragraphs>1</Paragraphs>
  <TotalTime>0</TotalTime>
  <ScaleCrop>false</ScaleCrop>
  <LinksUpToDate>false</LinksUpToDate>
  <CharactersWithSpaces>283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2020-04-28T05:35:00Z</dcterms:created>
  <dc:creator>孙谦</dc:creator>
  <cp:lastModifiedBy>张三</cp:lastModifiedBy>
  <dcterms:modified xsi:type="dcterms:W3CDTF">2024-04-07T08:01:15Z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322B59758D094D408B91DBC7B0BB969C_12</vt:lpwstr>
  </property>
</Properties>
</file>